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left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LE PROGRAMME </w:t>
      </w:r>
    </w:p>
    <w:p w:rsidR="00000000" w:rsidDel="00000000" w:rsidP="00000000" w:rsidRDefault="00000000" w:rsidRPr="00000000">
      <w:pPr>
        <w:contextualSpacing w:val="0"/>
        <w:jc w:val="center"/>
        <w:rPr>
          <w:rFonts w:ascii="Roboto" w:cs="Roboto" w:eastAsia="Roboto" w:hAnsi="Roboto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Roboto" w:cs="Roboto" w:eastAsia="Roboto" w:hAnsi="Roboto"/>
          <w:b w:val="1"/>
          <w:color w:val="0000ff"/>
        </w:rPr>
      </w:pPr>
      <w:r w:rsidDel="00000000" w:rsidR="00000000" w:rsidRPr="00000000">
        <w:rPr>
          <w:rFonts w:ascii="Roboto" w:cs="Roboto" w:eastAsia="Roboto" w:hAnsi="Roboto"/>
          <w:b w:val="1"/>
          <w:color w:val="0000ff"/>
          <w:sz w:val="24"/>
          <w:szCs w:val="24"/>
          <w:rtl w:val="0"/>
        </w:rPr>
        <w:t xml:space="preserve">Lundi 13 novembre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&gt; Digi Dej’ “Développer son business avec Facebook”</w:t>
      </w:r>
      <w:r w:rsidDel="00000000" w:rsidR="00000000" w:rsidRPr="00000000">
        <w:rPr>
          <w:rFonts w:ascii="Roboto" w:cs="Roboto" w:eastAsia="Roboto" w:hAnsi="Roboto"/>
          <w:rtl w:val="0"/>
        </w:rPr>
        <w:t xml:space="preserve">, par l’agence Lamour du Web</w:t>
      </w:r>
    </w:p>
    <w:p w:rsidR="00000000" w:rsidDel="00000000" w:rsidP="00000000" w:rsidRDefault="00000000" w:rsidRPr="00000000">
      <w:pPr>
        <w:contextualSpacing w:val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// de 12h15 - 14h à, À l’hôtel IBIS Style à Caudan </w:t>
      </w:r>
      <w:r w:rsidDel="00000000" w:rsidR="00000000" w:rsidRPr="00000000">
        <w:rPr>
          <w:rFonts w:ascii="Roboto" w:cs="Roboto" w:eastAsia="Roboto" w:hAnsi="Roboto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rtl w:val="0"/>
        </w:rPr>
        <w:t xml:space="preserve">Ouvert à tous : c</w:t>
      </w:r>
      <w:r w:rsidDel="00000000" w:rsidR="00000000" w:rsidRPr="00000000">
        <w:rPr>
          <w:rFonts w:ascii="Roboto" w:cs="Roboto" w:eastAsia="Roboto" w:hAnsi="Roboto"/>
          <w:rtl w:val="0"/>
        </w:rPr>
        <w:t xml:space="preserve">hefs d’entreprise, salariés, porteurs de projet, … </w:t>
      </w:r>
    </w:p>
    <w:p w:rsidR="00000000" w:rsidDel="00000000" w:rsidP="00000000" w:rsidRDefault="00000000" w:rsidRPr="00000000">
      <w:pPr>
        <w:contextualSpacing w:val="0"/>
        <w:rPr>
          <w:rFonts w:ascii="Roboto" w:cs="Roboto" w:eastAsia="Roboto" w:hAnsi="Roboto"/>
        </w:rPr>
      </w:pPr>
      <w:hyperlink r:id="rId5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Informations &amp; inscriptions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Roboto" w:cs="Roboto" w:eastAsia="Roboto" w:hAnsi="Roboto"/>
          <w:b w:val="1"/>
          <w:color w:val="0000ff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000ff"/>
          <w:sz w:val="24"/>
          <w:szCs w:val="24"/>
          <w:rtl w:val="0"/>
        </w:rPr>
        <w:t xml:space="preserve">Mardi 14 novembre </w:t>
      </w:r>
    </w:p>
    <w:p w:rsidR="00000000" w:rsidDel="00000000" w:rsidP="00000000" w:rsidRDefault="00000000" w:rsidRPr="00000000">
      <w:pPr>
        <w:contextualSpacing w:val="0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&gt; Connect’in Lorient  </w:t>
      </w:r>
    </w:p>
    <w:p w:rsidR="00000000" w:rsidDel="00000000" w:rsidP="00000000" w:rsidRDefault="00000000" w:rsidRPr="00000000">
      <w:pPr>
        <w:contextualSpacing w:val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Le rendez-vous des entrepreneurs et des décideurs connectés.</w:t>
      </w:r>
    </w:p>
    <w:p w:rsidR="00000000" w:rsidDel="00000000" w:rsidP="00000000" w:rsidRDefault="00000000" w:rsidRPr="00000000">
      <w:pPr>
        <w:contextualSpacing w:val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Partage d’expériences, développement des réseaux professionnels, découvertes des dernières innovations, décryptage des tendances… </w:t>
      </w:r>
    </w:p>
    <w:p w:rsidR="00000000" w:rsidDel="00000000" w:rsidP="00000000" w:rsidRDefault="00000000" w:rsidRPr="00000000">
      <w:pPr>
        <w:contextualSpacing w:val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Organisé par Lorient Technopole et la CCI du Morbihan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//13h30 - 22h au Palais des Congrès, Lorient </w:t>
      </w:r>
    </w:p>
    <w:p w:rsidR="00000000" w:rsidDel="00000000" w:rsidP="00000000" w:rsidRDefault="00000000" w:rsidRPr="00000000">
      <w:pPr>
        <w:contextualSpacing w:val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Ouvert à tous : chefs d’ent</w:t>
      </w:r>
      <w:r w:rsidDel="00000000" w:rsidR="00000000" w:rsidRPr="00000000">
        <w:rPr>
          <w:rFonts w:ascii="Roboto" w:cs="Roboto" w:eastAsia="Roboto" w:hAnsi="Roboto"/>
          <w:rtl w:val="0"/>
        </w:rPr>
        <w:t xml:space="preserve">reprise, élus, salariés, porteurs de projet,… </w:t>
      </w:r>
    </w:p>
    <w:p w:rsidR="00000000" w:rsidDel="00000000" w:rsidP="00000000" w:rsidRDefault="00000000" w:rsidRPr="00000000">
      <w:pPr>
        <w:contextualSpacing w:val="0"/>
        <w:rPr>
          <w:rFonts w:ascii="Roboto" w:cs="Roboto" w:eastAsia="Roboto" w:hAnsi="Roboto"/>
        </w:rPr>
      </w:pPr>
      <w:hyperlink r:id="rId6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Informations &amp; inscriptions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color w:val="0000ff"/>
          <w:sz w:val="24"/>
          <w:szCs w:val="24"/>
          <w:rtl w:val="0"/>
        </w:rPr>
        <w:t xml:space="preserve">Mercredi 15 novembre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>
          <w:rFonts w:ascii="Roboto" w:cs="Roboto" w:eastAsia="Roboto" w:hAnsi="Roboto"/>
          <w:b w:val="1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rtl w:val="0"/>
        </w:rPr>
        <w:t xml:space="preserve">&gt; Atelier "Communiquer son Internet" par CitésLab et l’association Défis </w:t>
      </w:r>
    </w:p>
    <w:p w:rsidR="00000000" w:rsidDel="00000000" w:rsidP="00000000" w:rsidRDefault="00000000" w:rsidRPr="00000000">
      <w:pPr>
        <w:contextualSpacing w:val="0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R</w:t>
      </w:r>
      <w:r w:rsidDel="00000000" w:rsidR="00000000" w:rsidRPr="00000000">
        <w:rPr>
          <w:rFonts w:ascii="Roboto" w:cs="Roboto" w:eastAsia="Roboto" w:hAnsi="Roboto"/>
          <w:rtl w:val="0"/>
        </w:rPr>
        <w:t xml:space="preserve">édiger un cahier des charges pour un site internet, préparer son action sur les réseaux sociaux, découvrir un outil d'envoi de newsletter, envisager une campagne de crowdfunding...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sz w:val="21"/>
          <w:szCs w:val="21"/>
          <w:rtl w:val="0"/>
        </w:rPr>
        <w:t xml:space="preserve">// 10h - 12h à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L'EsKale à Lanester </w:t>
      </w:r>
    </w:p>
    <w:p w:rsidR="00000000" w:rsidDel="00000000" w:rsidP="00000000" w:rsidRDefault="00000000" w:rsidRPr="00000000">
      <w:pPr>
        <w:contextualSpacing w:val="0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Ouvert aux porteurs de projet </w:t>
      </w:r>
    </w:p>
    <w:p w:rsidR="00000000" w:rsidDel="00000000" w:rsidP="00000000" w:rsidRDefault="00000000" w:rsidRPr="00000000">
      <w:pPr>
        <w:contextualSpacing w:val="0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&gt; Découverte d'un webmédia citoyen : http://lekiosque.bzh/</w:t>
      </w:r>
    </w:p>
    <w:p w:rsidR="00000000" w:rsidDel="00000000" w:rsidP="00000000" w:rsidRDefault="00000000" w:rsidRPr="00000000">
      <w:pPr>
        <w:contextualSpacing w:val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Goûter d'anniversaire du journal organisé par l'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Espace multimédia PLL Lorient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/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Patronage Laïque de Lorient - PLL</w:t>
      </w:r>
    </w:p>
    <w:p w:rsidR="00000000" w:rsidDel="00000000" w:rsidP="00000000" w:rsidRDefault="00000000" w:rsidRPr="00000000">
      <w:pPr>
        <w:contextualSpacing w:val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//15h30 - 17h30 au centre social du Polygone</w:t>
      </w:r>
    </w:p>
    <w:p w:rsidR="00000000" w:rsidDel="00000000" w:rsidP="00000000" w:rsidRDefault="00000000" w:rsidRPr="00000000">
      <w:pPr>
        <w:contextualSpacing w:val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Ouvert à tous</w:t>
      </w:r>
    </w:p>
    <w:p w:rsidR="00000000" w:rsidDel="00000000" w:rsidP="00000000" w:rsidRDefault="00000000" w:rsidRPr="00000000">
      <w:pPr>
        <w:contextualSpacing w:val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&gt; Déploiement des infrastructures : point avec les élus de Lorient Agglomération</w:t>
      </w:r>
      <w:r w:rsidDel="00000000" w:rsidR="00000000" w:rsidRPr="00000000">
        <w:rPr>
          <w:rFonts w:ascii="Roboto" w:cs="Roboto" w:eastAsia="Roboto" w:hAnsi="Roboto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// 17h30 à la maison de Lorient Agglomération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>
          <w:rFonts w:ascii="Roboto" w:cs="Roboto" w:eastAsia="Roboto" w:hAnsi="Roboto"/>
          <w:color w:val="656565"/>
          <w:sz w:val="20"/>
          <w:szCs w:val="20"/>
          <w:shd w:fill="f5f5f5" w:val="clear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Ouvert uniquement aux élus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Roboto" w:cs="Roboto" w:eastAsia="Roboto" w:hAnsi="Roboto"/>
          <w:color w:val="656565"/>
          <w:sz w:val="20"/>
          <w:szCs w:val="20"/>
          <w:shd w:fill="f5f5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Roboto" w:cs="Roboto" w:eastAsia="Roboto" w:hAnsi="Roboto"/>
          <w:b w:val="1"/>
          <w:color w:val="0000ff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000ff"/>
          <w:sz w:val="24"/>
          <w:szCs w:val="24"/>
          <w:rtl w:val="0"/>
        </w:rPr>
        <w:t xml:space="preserve">Jeudi 16 novembre </w:t>
      </w:r>
    </w:p>
    <w:p w:rsidR="00000000" w:rsidDel="00000000" w:rsidP="00000000" w:rsidRDefault="00000000" w:rsidRPr="00000000">
      <w:pPr>
        <w:contextualSpacing w:val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&gt; « En quête de métiers ! »</w:t>
      </w:r>
      <w:r w:rsidDel="00000000" w:rsidR="00000000" w:rsidRPr="00000000">
        <w:rPr>
          <w:rFonts w:ascii="Roboto" w:cs="Roboto" w:eastAsia="Roboto" w:hAnsi="Roboto"/>
          <w:rtl w:val="0"/>
        </w:rPr>
        <w:t xml:space="preserve">, un “Kfé Métiers” pour échanger avec des professionnels et des jeunes du secteur : Médiateur-trice numérique / Chargé-e de communication e-commerce / Animateur-trice numérique...</w:t>
      </w:r>
    </w:p>
    <w:p w:rsidR="00000000" w:rsidDel="00000000" w:rsidP="00000000" w:rsidRDefault="00000000" w:rsidRPr="00000000">
      <w:pPr>
        <w:contextualSpacing w:val="0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Organisé par la Mission Locale et le Bureau Information Jeunesse  - avec la participation de Digiskol. </w:t>
        <w:br w:type="textWrapping"/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// 12h - 14h à La Colloc, Lorient </w:t>
      </w:r>
    </w:p>
    <w:p w:rsidR="00000000" w:rsidDel="00000000" w:rsidP="00000000" w:rsidRDefault="00000000" w:rsidRPr="00000000">
      <w:pPr>
        <w:contextualSpacing w:val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&gt; Atelier en ligne : “Comment créer une entreprise de e-commerce ?"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par la CCI Morbihan  </w:t>
        <w:br w:type="textWrapping"/>
      </w:r>
      <w:r w:rsidDel="00000000" w:rsidR="00000000" w:rsidRPr="00000000">
        <w:rPr>
          <w:rFonts w:ascii="Roboto" w:cs="Roboto" w:eastAsia="Roboto" w:hAnsi="Roboto"/>
          <w:color w:val="333333"/>
          <w:highlight w:val="white"/>
          <w:rtl w:val="0"/>
        </w:rPr>
        <w:t xml:space="preserve">Informations commerciales obligatoires, mentions légales, délai de livraison, délai de rétractation, déclaration de fichiers clients, envoi d’e-mailings…. Ce webinaire vous apportera un aperçu des différentes obligations que la création d'un site de e-commerce implique.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// 10h -11h en ligne sur le site de la CCI </w:t>
        <w:br w:type="textWrapping"/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Ouvert aux porteurs de projet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Roboto" w:cs="Roboto" w:eastAsia="Roboto" w:hAnsi="Roboto"/>
        </w:rPr>
      </w:pPr>
      <w:hyperlink r:id="rId7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Informations &amp; inscriptions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rFonts w:ascii="Roboto" w:cs="Roboto" w:eastAsia="Roboto" w:hAnsi="Roboto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rFonts w:ascii="Roboto" w:cs="Roboto" w:eastAsia="Roboto" w:hAnsi="Roboto"/>
          <w:b w:val="1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highlight w:val="white"/>
          <w:rtl w:val="0"/>
        </w:rPr>
        <w:t xml:space="preserve">&gt; Atelier “cartographie collaborative de la transition” par Bretagne Transition </w:t>
      </w:r>
    </w:p>
    <w:p w:rsidR="00000000" w:rsidDel="00000000" w:rsidP="00000000" w:rsidRDefault="00000000" w:rsidRPr="00000000">
      <w:pPr>
        <w:contextualSpacing w:val="0"/>
        <w:jc w:val="left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L'objectif est de développer une carte collaborative des acteurs de la transition à destination du grand public mais également des collectivités.</w:t>
      </w:r>
    </w:p>
    <w:p w:rsidR="00000000" w:rsidDel="00000000" w:rsidP="00000000" w:rsidRDefault="00000000" w:rsidRPr="00000000">
      <w:pPr>
        <w:contextualSpacing w:val="0"/>
        <w:jc w:val="left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Un atelier pour  partager les usages et identifier les acteurs de la transition sur le territoire de CCA et au-delà.</w:t>
      </w:r>
    </w:p>
    <w:p w:rsidR="00000000" w:rsidDel="00000000" w:rsidP="00000000" w:rsidRDefault="00000000" w:rsidRPr="00000000">
      <w:pPr>
        <w:spacing w:after="240" w:lineRule="auto"/>
        <w:contextualSpacing w:val="0"/>
        <w:rPr>
          <w:rFonts w:ascii="Roboto" w:cs="Roboto" w:eastAsia="Roboto" w:hAnsi="Roboto"/>
          <w:b w:val="1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highlight w:val="white"/>
          <w:rtl w:val="0"/>
        </w:rPr>
        <w:t xml:space="preserve">//18h à 20h au Konk Ar Lab à Concarneau</w:t>
      </w:r>
    </w:p>
    <w:p w:rsidR="00000000" w:rsidDel="00000000" w:rsidP="00000000" w:rsidRDefault="00000000" w:rsidRPr="00000000">
      <w:pPr>
        <w:contextualSpacing w:val="0"/>
        <w:jc w:val="left"/>
        <w:rPr>
          <w:rFonts w:ascii="Roboto" w:cs="Roboto" w:eastAsia="Roboto" w:hAnsi="Roboto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rFonts w:ascii="Roboto" w:cs="Roboto" w:eastAsia="Roboto" w:hAnsi="Roboto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Roboto" w:cs="Roboto" w:eastAsia="Roboto" w:hAnsi="Roboto"/>
          <w:b w:val="1"/>
          <w:color w:val="0000ff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000ff"/>
          <w:sz w:val="24"/>
          <w:szCs w:val="24"/>
          <w:rtl w:val="0"/>
        </w:rPr>
        <w:t xml:space="preserve">Vendredi 17 novembre </w:t>
      </w:r>
    </w:p>
    <w:p w:rsidR="00000000" w:rsidDel="00000000" w:rsidP="00000000" w:rsidRDefault="00000000" w:rsidRPr="00000000">
      <w:pPr>
        <w:contextualSpacing w:val="0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&gt; Une journée, des solutions !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Navigation sur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Internet, utilisation MAC et PC : ateliers, astuces, dépannage et apprentissage par les équipes de l’association Défis et de La Colloc. </w:t>
        <w:br w:type="textWrapping"/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//13h30 - 18h30 à La Colloc, Lorient </w:t>
      </w:r>
    </w:p>
    <w:p w:rsidR="00000000" w:rsidDel="00000000" w:rsidP="00000000" w:rsidRDefault="00000000" w:rsidRPr="00000000">
      <w:pPr>
        <w:contextualSpacing w:val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Ouvert à tous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br w:type="textWrapping"/>
      </w:r>
      <w:hyperlink r:id="rId8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Plus d’informations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&gt; Soirée de clôture par le Réseau Numérique 165 </w:t>
      </w:r>
      <w:r w:rsidDel="00000000" w:rsidR="00000000" w:rsidRPr="00000000">
        <w:rPr>
          <w:rFonts w:ascii="Roboto" w:cs="Roboto" w:eastAsia="Roboto" w:hAnsi="Roboto"/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"Le numérique pour transformer le territoire, enjeux et défis" </w:t>
      </w:r>
      <w:r w:rsidDel="00000000" w:rsidR="00000000" w:rsidRPr="00000000">
        <w:rPr>
          <w:rtl w:val="0"/>
        </w:rPr>
        <w:t xml:space="preserve">par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Jacques-François Marchandise, </w:t>
      </w:r>
      <w:r w:rsidDel="00000000" w:rsidR="00000000" w:rsidRPr="00000000">
        <w:rPr>
          <w:rtl w:val="0"/>
        </w:rPr>
        <w:t xml:space="preserve">Délégué général de la</w:t>
      </w:r>
      <w:hyperlink r:id="rId9">
        <w:r w:rsidDel="00000000" w:rsidR="00000000" w:rsidRPr="00000000">
          <w:rPr>
            <w:rtl w:val="0"/>
          </w:rPr>
          <w:t xml:space="preserve"> </w:t>
        </w:r>
      </w:hyperlink>
      <w:hyperlink r:id="rId10">
        <w:r w:rsidDel="00000000" w:rsidR="00000000" w:rsidRPr="00000000">
          <w:rPr>
            <w:u w:val="single"/>
            <w:rtl w:val="0"/>
          </w:rPr>
          <w:t xml:space="preserve">Fing</w:t>
        </w:r>
      </w:hyperlink>
      <w:r w:rsidDel="00000000" w:rsidR="00000000" w:rsidRPr="00000000">
        <w:rPr>
          <w:rFonts w:ascii="Roboto" w:cs="Roboto" w:eastAsia="Roboto" w:hAnsi="Roboto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// 18h30 à La Colloc, Lorient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Roboto" w:cs="Roboto" w:eastAsia="Roboto" w:hAnsi="Roboto"/>
          <w:rtl w:val="0"/>
        </w:rPr>
        <w:t xml:space="preserve">Ouvert à tous </w:t>
      </w: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8" w:w="11906"/>
      <w:pgMar w:bottom="566.9291338582677" w:top="566.9291338582677" w:left="566.9291338582677" w:right="566.9291338582677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center"/>
      <w:rPr>
        <w:i w:val="1"/>
        <w:sz w:val="20"/>
        <w:szCs w:val="20"/>
      </w:rPr>
    </w:pPr>
    <w:r w:rsidDel="00000000" w:rsidR="00000000" w:rsidRPr="00000000">
      <w:rPr>
        <w:i w:val="1"/>
        <w:sz w:val="20"/>
        <w:szCs w:val="20"/>
        <w:rtl w:val="0"/>
      </w:rPr>
      <w:t xml:space="preserve">Renseignements et contact : Sarah Fraisse </w:t>
    </w:r>
    <w:hyperlink r:id="rId1">
      <w:r w:rsidDel="00000000" w:rsidR="00000000" w:rsidRPr="00000000">
        <w:rPr>
          <w:i w:val="1"/>
          <w:color w:val="1155cc"/>
          <w:sz w:val="20"/>
          <w:szCs w:val="20"/>
          <w:u w:val="single"/>
          <w:rtl w:val="0"/>
        </w:rPr>
        <w:t xml:space="preserve">contact@rn165.fr</w:t>
      </w:r>
    </w:hyperlink>
    <w:r w:rsidDel="00000000" w:rsidR="00000000" w:rsidRPr="00000000">
      <w:rPr>
        <w:i w:val="1"/>
        <w:sz w:val="20"/>
        <w:szCs w:val="20"/>
        <w:rtl w:val="0"/>
      </w:rPr>
      <w:t xml:space="preserve"> / 06 50 27 67 20 </w:t>
    </w:r>
  </w:p>
  <w:p w:rsidR="00000000" w:rsidDel="00000000" w:rsidP="00000000" w:rsidRDefault="00000000" w:rsidRPr="00000000">
    <w:pPr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center"/>
      <w:rPr/>
    </w:pPr>
    <w:r w:rsidDel="00000000" w:rsidR="00000000" w:rsidRPr="00000000">
      <w:rPr/>
      <w:drawing>
        <wp:inline distB="114300" distT="114300" distL="114300" distR="114300">
          <wp:extent cx="4635863" cy="1762661"/>
          <wp:effectExtent b="0" l="0" r="0" t="0"/>
          <wp:docPr descr="Logo Semaine numerique et label RN - newsletter.png" id="1" name="image2.png"/>
          <a:graphic>
            <a:graphicData uri="http://schemas.openxmlformats.org/drawingml/2006/picture">
              <pic:pic>
                <pic:nvPicPr>
                  <pic:cNvPr descr="Logo Semaine numerique et label RN - newsletter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635863" cy="176266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f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1" Type="http://schemas.openxmlformats.org/officeDocument/2006/relationships/header" Target="header1.xml"/><Relationship Id="rId10" Type="http://schemas.openxmlformats.org/officeDocument/2006/relationships/hyperlink" Target="http://fing.org/" TargetMode="External"/><Relationship Id="rId12" Type="http://schemas.openxmlformats.org/officeDocument/2006/relationships/footer" Target="footer1.xml"/><Relationship Id="rId9" Type="http://schemas.openxmlformats.org/officeDocument/2006/relationships/hyperlink" Target="http://fing.org/" TargetMode="External"/><Relationship Id="rId5" Type="http://schemas.openxmlformats.org/officeDocument/2006/relationships/hyperlink" Target="https://lamourduweb.com/digi-dej-comment-developper-mon-business-avec-facebook/" TargetMode="External"/><Relationship Id="rId6" Type="http://schemas.openxmlformats.org/officeDocument/2006/relationships/hyperlink" Target="https://connectin-lorient.fr/" TargetMode="External"/><Relationship Id="rId7" Type="http://schemas.openxmlformats.org/officeDocument/2006/relationships/hyperlink" Target="http://www.morbihan.cci.fr/agenda/comment-creer-une-entreprise-de-e-commerce" TargetMode="External"/><Relationship Id="rId8" Type="http://schemas.openxmlformats.org/officeDocument/2006/relationships/hyperlink" Target="http://www.defis.info/2017/10/30/une-journee-des-solution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ontact@rn165.f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